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9" w:rsidRDefault="00872999" w:rsidP="00872999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 приказом </w:t>
      </w:r>
    </w:p>
    <w:p w:rsidR="00872999" w:rsidRDefault="00872999" w:rsidP="00872999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ГБУЗ РТ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Ресбольница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№2»</w:t>
      </w:r>
    </w:p>
    <w:p w:rsidR="00872999" w:rsidRDefault="00872999" w:rsidP="00872999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09.01.2018 г. №14-п</w:t>
      </w:r>
    </w:p>
    <w:p w:rsidR="00872999" w:rsidRDefault="00872999" w:rsidP="00872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999" w:rsidRDefault="00872999" w:rsidP="008729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872999" w:rsidRDefault="00872999" w:rsidP="00872999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о противодействии коррупции </w:t>
      </w:r>
    </w:p>
    <w:p w:rsidR="00872999" w:rsidRDefault="00872999" w:rsidP="00872999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 ГБУЗ РТ «Республиканская больница №2»</w:t>
      </w:r>
    </w:p>
    <w:p w:rsidR="00872999" w:rsidRPr="005835F5" w:rsidRDefault="00872999" w:rsidP="0087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72999" w:rsidRPr="00423CDC" w:rsidRDefault="00872999" w:rsidP="008729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b/>
          <w:bCs/>
          <w:sz w:val="26"/>
          <w:szCs w:val="26"/>
        </w:rPr>
        <w:t>1. Для целей настоящего Положения используются следующие основные</w:t>
      </w:r>
      <w:r w:rsidRPr="00423C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понятия:</w:t>
      </w:r>
    </w:p>
    <w:p w:rsidR="00872999" w:rsidRPr="00423CDC" w:rsidRDefault="00872999" w:rsidP="008729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  <w:u w:val="single"/>
        </w:rPr>
        <w:t>Коррупция:</w:t>
      </w:r>
    </w:p>
    <w:p w:rsidR="00872999" w:rsidRPr="00423CDC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3CDC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ab/>
        <w:t>злоупотребление служебным положением, дача взятки, получение взятки,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>злоупотребление полномочиями, коммерческий подкуп либо иное незаконное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>использование физическим лицом своего должностного положения вопреки законным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интересам общества и государства в целях получения выгоды в виде денег, ценностей,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иного имущества или услуг имущественного характера, иных имущественных прав для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себя или для третьих лиц либо незаконное предоставление такой выгоды указанному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лицу другими физическими лицами;</w:t>
      </w:r>
      <w:proofErr w:type="gramEnd"/>
    </w:p>
    <w:p w:rsidR="00872999" w:rsidRPr="00423CDC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ab/>
        <w:t>совершение деяний, указанных в подпункте "а" настоящего пункта, от имени или в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интересах юридического лица;</w:t>
      </w:r>
    </w:p>
    <w:p w:rsidR="00872999" w:rsidRPr="00423CDC" w:rsidRDefault="00872999" w:rsidP="0087299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  <w:u w:val="single"/>
        </w:rPr>
        <w:t>противодействие коррупции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 xml:space="preserve"> - деятельность членов рабочей группы по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противодействию коррупции и физических лиц в пределах их полномочий:</w:t>
      </w:r>
    </w:p>
    <w:p w:rsidR="00872999" w:rsidRPr="00423CDC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ab/>
        <w:t>по предупреждению коррупции, в том числе по выявлению и последующему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устранению причин коррупции (профилактика коррупции);</w:t>
      </w:r>
    </w:p>
    <w:p w:rsidR="00872999" w:rsidRPr="00423CDC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ab/>
        <w:t>по выявлению, предупреждению, пресечению, раскрытию и расследованию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коррупционных правонарушений (борьба</w:t>
      </w:r>
      <w:bookmarkStart w:id="0" w:name="_GoBack"/>
      <w:bookmarkEnd w:id="0"/>
      <w:r w:rsidRPr="00423CDC">
        <w:rPr>
          <w:rFonts w:ascii="Times New Roman" w:eastAsia="Times New Roman" w:hAnsi="Times New Roman" w:cs="Times New Roman"/>
          <w:sz w:val="26"/>
          <w:szCs w:val="26"/>
        </w:rPr>
        <w:t xml:space="preserve"> с коррупцией);</w:t>
      </w:r>
    </w:p>
    <w:p w:rsidR="00872999" w:rsidRPr="00423CDC" w:rsidRDefault="00872999" w:rsidP="008729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принципы противодействия коррупции:</w:t>
      </w:r>
    </w:p>
    <w:p w:rsidR="00872999" w:rsidRPr="00423CDC" w:rsidRDefault="00872999" w:rsidP="0087299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признание, обеспечение и защита основных прав и свобод человека и гражданина;</w:t>
      </w:r>
    </w:p>
    <w:p w:rsidR="00872999" w:rsidRPr="00423CDC" w:rsidRDefault="00872999" w:rsidP="0087299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законность;</w:t>
      </w:r>
    </w:p>
    <w:p w:rsidR="00872999" w:rsidRPr="00423CDC" w:rsidRDefault="00872999" w:rsidP="0087299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неотвратимость ответственности за совершение коррупционных правонарушений;</w:t>
      </w:r>
    </w:p>
    <w:p w:rsidR="00872999" w:rsidRPr="00423CDC" w:rsidRDefault="00872999" w:rsidP="0087299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комплексное использование организационных, информационно-пропагандистских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>других мер;</w:t>
      </w:r>
    </w:p>
    <w:p w:rsidR="00872999" w:rsidRPr="00423CDC" w:rsidRDefault="00872999" w:rsidP="0087299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приоритетное применение мер по предупреждению коррупции.</w:t>
      </w:r>
    </w:p>
    <w:p w:rsidR="00872999" w:rsidRPr="00423CDC" w:rsidRDefault="00872999" w:rsidP="008729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меры по профилактике коррупции.</w:t>
      </w:r>
    </w:p>
    <w:p w:rsidR="00872999" w:rsidRPr="00423CDC" w:rsidRDefault="00872999" w:rsidP="008729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872999" w:rsidRPr="00423CDC" w:rsidRDefault="00872999" w:rsidP="008729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>.1. формирование в коллективе медицинских и немедицинских работников ГБУЗ РТ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«Республиканская больница № 2» нетерпимости к коррупционному поведению;</w:t>
      </w:r>
    </w:p>
    <w:p w:rsidR="00872999" w:rsidRPr="00423CDC" w:rsidRDefault="00872999" w:rsidP="0087299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CDC">
        <w:rPr>
          <w:rFonts w:ascii="Times New Roman" w:eastAsia="Times New Roman" w:hAnsi="Times New Roman" w:cs="Times New Roman"/>
          <w:sz w:val="26"/>
          <w:szCs w:val="26"/>
        </w:rPr>
        <w:t>формирование у пациентов ГБУЗ РТ «Республиканская больница № 2»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нетерпимости к коррупционному поведению;</w:t>
      </w:r>
    </w:p>
    <w:p w:rsidR="00872999" w:rsidRDefault="00872999" w:rsidP="008729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разъяснению работникам ГБУЗ РТ «Республиканская</w:t>
      </w:r>
      <w:r w:rsidRPr="00423CDC">
        <w:rPr>
          <w:rFonts w:ascii="Times New Roman" w:eastAsia="Times New Roman" w:hAnsi="Times New Roman" w:cs="Times New Roman"/>
          <w:sz w:val="26"/>
          <w:szCs w:val="26"/>
        </w:rPr>
        <w:br/>
        <w:t>больница № 2» законодательства в сфере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72999" w:rsidRPr="00D3204E" w:rsidRDefault="00872999" w:rsidP="0087299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204E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направления по повышени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 эффективности противодействия </w:t>
      </w:r>
      <w:r w:rsidRPr="00D3204E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72999" w:rsidRPr="00D3204E" w:rsidRDefault="00872999" w:rsidP="00872999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04E">
        <w:rPr>
          <w:rFonts w:ascii="Times New Roman" w:eastAsia="Times New Roman" w:hAnsi="Times New Roman" w:cs="Times New Roman"/>
          <w:sz w:val="26"/>
          <w:szCs w:val="26"/>
        </w:rPr>
        <w:lastRenderedPageBreak/>
        <w:t>создание механизма взаимодействия органов управления медицинской организацией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t>с правоохранительными органами и Министерством здравоохранения РТ, а также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t>гражданами по вопросам противодействия коррупции;</w:t>
      </w:r>
    </w:p>
    <w:p w:rsidR="00872999" w:rsidRPr="00D3204E" w:rsidRDefault="00872999" w:rsidP="00872999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04E">
        <w:rPr>
          <w:rFonts w:ascii="Times New Roman" w:eastAsia="Times New Roman" w:hAnsi="Times New Roman" w:cs="Times New Roman"/>
          <w:sz w:val="26"/>
          <w:szCs w:val="26"/>
        </w:rPr>
        <w:t>принятие административных и иных мер, направленных на привлечение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t>и пациентов к более активному участию в противодействии коррупции, на формирование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t>в коллективе и у пациентов негативного отношения к коррупционному поведению;</w:t>
      </w:r>
    </w:p>
    <w:p w:rsidR="00872999" w:rsidRPr="00D3204E" w:rsidRDefault="00872999" w:rsidP="00872999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04E">
        <w:rPr>
          <w:rFonts w:ascii="Times New Roman" w:eastAsia="Times New Roman" w:hAnsi="Times New Roman" w:cs="Times New Roman"/>
          <w:sz w:val="26"/>
          <w:szCs w:val="26"/>
        </w:rPr>
        <w:t>уведомление сотрудниками ГБУЗ РТ «Республиканская больница № 2» в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br/>
        <w:t xml:space="preserve">письменной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t>омиссии по противодействию коррупции обо всех случаях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br/>
        <w:t>обращения к ним каких-либо лиц в целях склонения их к совершению коррупционных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br/>
        <w:t>правонарушений;</w:t>
      </w:r>
    </w:p>
    <w:p w:rsidR="00872999" w:rsidRPr="00D3204E" w:rsidRDefault="00872999" w:rsidP="00872999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04E">
        <w:rPr>
          <w:rFonts w:ascii="Times New Roman" w:eastAsia="Times New Roman" w:hAnsi="Times New Roman" w:cs="Times New Roman"/>
          <w:sz w:val="26"/>
          <w:szCs w:val="26"/>
        </w:rPr>
        <w:t>создание условий для уведомления пациентами администрации медицинского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br/>
        <w:t xml:space="preserve">учреждения обо всех случаях вымогания у них взяток сотрудниками </w:t>
      </w:r>
      <w:r>
        <w:rPr>
          <w:rFonts w:ascii="Times New Roman" w:eastAsia="Times New Roman" w:hAnsi="Times New Roman" w:cs="Times New Roman"/>
          <w:sz w:val="26"/>
          <w:szCs w:val="26"/>
        </w:rPr>
        <w:t>медицинской организации</w:t>
      </w:r>
      <w:r w:rsidRPr="00D320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2999" w:rsidRPr="00426F6A" w:rsidRDefault="00872999" w:rsidP="0087299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6F6A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физических и юридических лиц за коррупционные</w:t>
      </w:r>
      <w:r w:rsidRPr="00426F6A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правонарушения</w:t>
      </w:r>
    </w:p>
    <w:p w:rsidR="00872999" w:rsidRPr="00426F6A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гражданско-правовую и дисциплинарную ответственность в соответствии с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законодательством Российской Федерации.</w:t>
      </w:r>
    </w:p>
    <w:p w:rsidR="00872999" w:rsidRPr="00426F6A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t>5.2. В случае</w:t>
      </w:r>
      <w:proofErr w:type="gramStart"/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если от имени или в интересах юридического лица осуществляются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организация, подготовка и совершение коррупционных правонарушений или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72999" w:rsidRPr="00426F6A" w:rsidRDefault="00872999" w:rsidP="008729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t>5.3. Применение за коррупционное правонарушение мер ответственности к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юридическому лицу не освобождает от ответственности за данное коррупционное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br/>
        <w:t>освобождает от ответственности за данное коррупцио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нное правонарушение юридическое </w:t>
      </w:r>
      <w:r w:rsidRPr="00426F6A">
        <w:rPr>
          <w:rFonts w:ascii="Times New Roman" w:eastAsia="Times New Roman" w:hAnsi="Times New Roman" w:cs="Times New Roman"/>
          <w:bCs/>
          <w:sz w:val="26"/>
          <w:szCs w:val="26"/>
        </w:rPr>
        <w:t>лицо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sectPr w:rsidR="00872999" w:rsidRPr="00426F6A" w:rsidSect="00B805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E0"/>
    <w:multiLevelType w:val="multilevel"/>
    <w:tmpl w:val="310846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340F1"/>
    <w:multiLevelType w:val="multilevel"/>
    <w:tmpl w:val="363C2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2075B"/>
    <w:multiLevelType w:val="multilevel"/>
    <w:tmpl w:val="CA1874A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25802"/>
    <w:multiLevelType w:val="multilevel"/>
    <w:tmpl w:val="1F9862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76"/>
    <w:rsid w:val="001B5947"/>
    <w:rsid w:val="00756CD7"/>
    <w:rsid w:val="00872999"/>
    <w:rsid w:val="008D7976"/>
    <w:rsid w:val="00B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2019-09-18T09:58:00Z</dcterms:created>
  <dcterms:modified xsi:type="dcterms:W3CDTF">2019-09-18T09:58:00Z</dcterms:modified>
</cp:coreProperties>
</file>